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922BAE" w:rsidTr="00F11C88">
        <w:trPr>
          <w:cantSplit/>
        </w:trPr>
        <w:tc>
          <w:tcPr>
            <w:tcW w:w="9001" w:type="dxa"/>
          </w:tcPr>
          <w:p w:rsidR="00922BAE" w:rsidRPr="00B01774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652C93">
              <w:rPr>
                <w:rFonts w:ascii="Arial" w:hAnsi="Arial" w:cs="Arial"/>
                <w:b/>
                <w:sz w:val="28"/>
                <w:szCs w:val="28"/>
              </w:rPr>
              <w:t>Antwortfax</w:t>
            </w:r>
          </w:p>
          <w:p w:rsidR="00F11C88" w:rsidRDefault="00F11C88" w:rsidP="00EA370B">
            <w:pPr>
              <w:spacing w:line="36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Internationaler Designpreis Baden-Württemberg Focus Open 2016</w:t>
            </w:r>
          </w:p>
          <w:p w:rsidR="00922BAE" w:rsidRPr="00F11C88" w:rsidRDefault="00922BAE" w:rsidP="00BB30C7">
            <w:pPr>
              <w:spacing w:line="36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Presseteilnahme </w:t>
            </w:r>
            <w:r w:rsidR="00444381">
              <w:rPr>
                <w:rFonts w:ascii="Arial" w:hAnsi="Arial" w:cs="Arial"/>
                <w:b/>
                <w:bCs/>
                <w:sz w:val="28"/>
              </w:rPr>
              <w:t xml:space="preserve">am </w:t>
            </w:r>
            <w:r w:rsidR="002737F6">
              <w:rPr>
                <w:rFonts w:ascii="Arial" w:hAnsi="Arial" w:cs="Arial"/>
                <w:b/>
                <w:bCs/>
                <w:sz w:val="28"/>
              </w:rPr>
              <w:t>7</w:t>
            </w:r>
            <w:r w:rsidR="00BB30C7">
              <w:rPr>
                <w:rFonts w:ascii="Arial" w:hAnsi="Arial" w:cs="Arial"/>
                <w:b/>
                <w:bCs/>
                <w:sz w:val="28"/>
              </w:rPr>
              <w:t>. Oktober 201</w:t>
            </w:r>
            <w:r w:rsidR="002737F6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</w:tr>
    </w:tbl>
    <w:p w:rsidR="00922BAE" w:rsidRDefault="00922BAE" w:rsidP="00922BAE">
      <w:pPr>
        <w:spacing w:line="360" w:lineRule="auto"/>
        <w:rPr>
          <w:rFonts w:ascii="Arial" w:hAnsi="Arial" w:cs="Arial"/>
        </w:rPr>
      </w:pPr>
    </w:p>
    <w:p w:rsidR="00922BAE" w:rsidRPr="00444381" w:rsidRDefault="00922BAE" w:rsidP="00922BAE">
      <w:pPr>
        <w:spacing w:line="360" w:lineRule="auto"/>
        <w:rPr>
          <w:rFonts w:ascii="Arial" w:hAnsi="Arial" w:cs="Arial"/>
          <w:b/>
          <w:bCs/>
        </w:rPr>
      </w:pPr>
      <w:r w:rsidRPr="00444381">
        <w:rPr>
          <w:rFonts w:ascii="Arial" w:hAnsi="Arial" w:cs="Arial"/>
          <w:b/>
          <w:bCs/>
        </w:rPr>
        <w:t xml:space="preserve">An Design Center </w:t>
      </w:r>
      <w:r w:rsidR="009335DB" w:rsidRPr="00444381">
        <w:rPr>
          <w:rFonts w:ascii="Arial" w:hAnsi="Arial" w:cs="Arial"/>
          <w:b/>
          <w:bCs/>
        </w:rPr>
        <w:t>Baden-Württemberg</w:t>
      </w:r>
      <w:r w:rsidRPr="00444381">
        <w:rPr>
          <w:rFonts w:ascii="Arial" w:hAnsi="Arial" w:cs="Arial"/>
          <w:b/>
          <w:bCs/>
        </w:rPr>
        <w:t>, Fax: 0711 / 123 2771</w:t>
      </w:r>
    </w:p>
    <w:p w:rsidR="00922BAE" w:rsidRPr="00444381" w:rsidRDefault="00922BAE" w:rsidP="00922BAE">
      <w:pPr>
        <w:spacing w:line="360" w:lineRule="auto"/>
        <w:rPr>
          <w:rFonts w:ascii="Arial" w:hAnsi="Arial" w:cs="Arial"/>
        </w:rPr>
      </w:pPr>
      <w:r w:rsidRPr="00444381">
        <w:rPr>
          <w:rFonts w:ascii="Arial" w:hAnsi="Arial" w:cs="Arial"/>
          <w:b/>
          <w:bCs/>
        </w:rPr>
        <w:t>Zu Händen Christiane Nicolaus</w:t>
      </w:r>
    </w:p>
    <w:p w:rsidR="00922BAE" w:rsidRPr="00444381" w:rsidRDefault="00922BAE" w:rsidP="00922BAE">
      <w:pPr>
        <w:spacing w:line="360" w:lineRule="auto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540"/>
      </w:tblGrid>
      <w:tr w:rsidR="00922BAE" w:rsidRPr="00444381" w:rsidTr="008175AF">
        <w:tc>
          <w:tcPr>
            <w:tcW w:w="610" w:type="dxa"/>
          </w:tcPr>
          <w:p w:rsidR="00922BAE" w:rsidRPr="00444381" w:rsidRDefault="004320BE" w:rsidP="00EA370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135255</wp:posOffset>
                      </wp:positionV>
                      <wp:extent cx="209550" cy="254635"/>
                      <wp:effectExtent l="9525" t="5715" r="9525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79DD72" id="Rectangle 2" o:spid="_x0000_s1026" style="position:absolute;margin-left:3.7pt;margin-top:10.65pt;width:16.5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"/>
                  </w:pict>
                </mc:Fallback>
              </mc:AlternateConten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0" w:type="dxa"/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  <w:p w:rsidR="00922BAE" w:rsidRPr="00444381" w:rsidRDefault="002737F6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  <w:b/>
              </w:rPr>
              <w:t>12.00</w:t>
            </w:r>
            <w:r w:rsidR="00922BAE" w:rsidRPr="00444381">
              <w:rPr>
                <w:rFonts w:ascii="Arial" w:hAnsi="Arial" w:cs="Arial"/>
                <w:b/>
              </w:rPr>
              <w:t xml:space="preserve"> Uhr</w:t>
            </w:r>
            <w:r w:rsidR="00922BAE" w:rsidRPr="00444381">
              <w:rPr>
                <w:rFonts w:ascii="Arial" w:hAnsi="Arial" w:cs="Arial"/>
              </w:rPr>
              <w:t xml:space="preserve">, </w:t>
            </w:r>
            <w:r w:rsidR="00444381">
              <w:rPr>
                <w:rFonts w:ascii="Arial" w:hAnsi="Arial" w:cs="Arial"/>
                <w:u w:val="single"/>
              </w:rPr>
              <w:t>MIK Museum-Information-</w:t>
            </w:r>
            <w:r w:rsidR="00922BAE" w:rsidRPr="00444381">
              <w:rPr>
                <w:rFonts w:ascii="Arial" w:hAnsi="Arial" w:cs="Arial"/>
                <w:u w:val="single"/>
              </w:rPr>
              <w:t>Kunst</w:t>
            </w:r>
            <w:r w:rsidR="00922BAE" w:rsidRPr="00444381">
              <w:rPr>
                <w:rFonts w:ascii="Arial" w:hAnsi="Arial" w:cs="Arial"/>
              </w:rPr>
              <w:t>, Ludwigsburg</w:t>
            </w:r>
          </w:p>
          <w:p w:rsidR="00922BAE" w:rsidRPr="00444381" w:rsidRDefault="00922BAE" w:rsidP="002737F6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Ich komme zum Presserundgang durch die Ausstellung „Focus Open 201</w:t>
            </w:r>
            <w:r w:rsidR="002737F6" w:rsidRPr="00444381">
              <w:rPr>
                <w:rFonts w:ascii="Arial" w:hAnsi="Arial" w:cs="Arial"/>
              </w:rPr>
              <w:t>6</w:t>
            </w:r>
            <w:r w:rsidRPr="00444381">
              <w:rPr>
                <w:rFonts w:ascii="Arial" w:hAnsi="Arial" w:cs="Arial"/>
              </w:rPr>
              <w:t>“</w:t>
            </w:r>
          </w:p>
        </w:tc>
      </w:tr>
      <w:tr w:rsidR="00922BAE" w:rsidRPr="00444381" w:rsidTr="008175AF">
        <w:tc>
          <w:tcPr>
            <w:tcW w:w="610" w:type="dxa"/>
          </w:tcPr>
          <w:p w:rsidR="00922BAE" w:rsidRPr="00444381" w:rsidRDefault="004320BE" w:rsidP="00EA37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98425</wp:posOffset>
                      </wp:positionV>
                      <wp:extent cx="209550" cy="254635"/>
                      <wp:effectExtent l="9525" t="11430" r="9525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7003E6" id="Rectangle 3" o:spid="_x0000_s1026" style="position:absolute;margin-left:3.7pt;margin-top:7.75pt;width:16.5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"/>
                  </w:pict>
                </mc:Fallback>
              </mc:AlternateConten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0" w:type="dxa"/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 xml:space="preserve"> 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  <w:b/>
              </w:rPr>
              <w:t>19.00 Uhr</w:t>
            </w:r>
            <w:r w:rsidRPr="00444381">
              <w:rPr>
                <w:rFonts w:ascii="Arial" w:hAnsi="Arial" w:cs="Arial"/>
              </w:rPr>
              <w:t xml:space="preserve">, </w:t>
            </w:r>
            <w:r w:rsidR="00BB30C7" w:rsidRPr="00444381">
              <w:rPr>
                <w:rFonts w:ascii="Arial" w:hAnsi="Arial" w:cs="Arial"/>
                <w:u w:val="single"/>
              </w:rPr>
              <w:t>Scala</w:t>
            </w:r>
            <w:r w:rsidRPr="00444381">
              <w:rPr>
                <w:rFonts w:ascii="Arial" w:hAnsi="Arial" w:cs="Arial"/>
                <w:u w:val="single"/>
              </w:rPr>
              <w:t xml:space="preserve"> Ludwigsburg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Ich komme zur Preisverleihung und anschließender Ausstellungseröffnung</w:t>
            </w:r>
          </w:p>
        </w:tc>
      </w:tr>
      <w:tr w:rsidR="00922BAE" w:rsidRPr="00444381" w:rsidTr="008175AF">
        <w:tc>
          <w:tcPr>
            <w:tcW w:w="610" w:type="dxa"/>
          </w:tcPr>
          <w:p w:rsidR="00922BAE" w:rsidRPr="00444381" w:rsidRDefault="004320BE" w:rsidP="00EA37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96520</wp:posOffset>
                      </wp:positionV>
                      <wp:extent cx="209550" cy="254635"/>
                      <wp:effectExtent l="9525" t="8890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683C7D" id="Rectangle 4" o:spid="_x0000_s1026" style="position:absolute;margin-left:3.7pt;margin-top:7.6pt;width:16.5pt;height:2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"/>
                  </w:pict>
                </mc:Fallback>
              </mc:AlternateConten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0" w:type="dxa"/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Ich bin verhindert, würde aber gerne die Pressemappe erhalten</w:t>
            </w:r>
          </w:p>
        </w:tc>
      </w:tr>
    </w:tbl>
    <w:p w:rsidR="00922BAE" w:rsidRPr="00444381" w:rsidRDefault="00922BAE" w:rsidP="00922BAE">
      <w:pPr>
        <w:spacing w:line="360" w:lineRule="auto"/>
        <w:rPr>
          <w:rFonts w:ascii="Arial" w:hAnsi="Arial" w:cs="Arial"/>
        </w:rPr>
      </w:pPr>
    </w:p>
    <w:p w:rsidR="00922BAE" w:rsidRPr="00444381" w:rsidRDefault="00922BAE" w:rsidP="00922BAE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3"/>
      </w:tblGrid>
      <w:tr w:rsidR="00922BAE" w:rsidRPr="00444381" w:rsidTr="004320BE">
        <w:trPr>
          <w:trHeight w:val="870"/>
        </w:trPr>
        <w:tc>
          <w:tcPr>
            <w:tcW w:w="8263" w:type="dxa"/>
          </w:tcPr>
          <w:p w:rsidR="00922BAE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Name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320BE">
        <w:trPr>
          <w:trHeight w:val="827"/>
        </w:trPr>
        <w:tc>
          <w:tcPr>
            <w:tcW w:w="8263" w:type="dxa"/>
          </w:tcPr>
          <w:p w:rsidR="00922BAE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Redaktion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320BE">
        <w:trPr>
          <w:trHeight w:val="852"/>
        </w:trPr>
        <w:tc>
          <w:tcPr>
            <w:tcW w:w="8263" w:type="dxa"/>
          </w:tcPr>
          <w:p w:rsidR="00922BAE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Straße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320BE">
        <w:trPr>
          <w:trHeight w:val="837"/>
        </w:trPr>
        <w:tc>
          <w:tcPr>
            <w:tcW w:w="8263" w:type="dxa"/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PLZ, Ort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320BE">
        <w:trPr>
          <w:trHeight w:val="848"/>
        </w:trPr>
        <w:tc>
          <w:tcPr>
            <w:tcW w:w="8263" w:type="dxa"/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Telefon</w:t>
            </w:r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320BE">
        <w:trPr>
          <w:trHeight w:val="833"/>
        </w:trPr>
        <w:tc>
          <w:tcPr>
            <w:tcW w:w="8263" w:type="dxa"/>
            <w:tcBorders>
              <w:bottom w:val="single" w:sz="4" w:space="0" w:color="auto"/>
            </w:tcBorders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4381">
              <w:rPr>
                <w:rFonts w:ascii="Arial" w:hAnsi="Arial" w:cs="Arial"/>
              </w:rPr>
              <w:t>eMail</w:t>
            </w:r>
            <w:proofErr w:type="spellEnd"/>
          </w:p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2BAE" w:rsidRPr="00444381" w:rsidTr="00444381">
        <w:trPr>
          <w:trHeight w:val="996"/>
        </w:trPr>
        <w:tc>
          <w:tcPr>
            <w:tcW w:w="8263" w:type="dxa"/>
            <w:tcBorders>
              <w:bottom w:val="single" w:sz="4" w:space="0" w:color="auto"/>
            </w:tcBorders>
          </w:tcPr>
          <w:p w:rsidR="00922BAE" w:rsidRPr="00444381" w:rsidRDefault="00922BAE" w:rsidP="00EA370B">
            <w:pPr>
              <w:spacing w:line="360" w:lineRule="auto"/>
              <w:rPr>
                <w:rFonts w:ascii="Arial" w:hAnsi="Arial" w:cs="Arial"/>
              </w:rPr>
            </w:pPr>
            <w:r w:rsidRPr="00444381">
              <w:rPr>
                <w:rFonts w:ascii="Arial" w:hAnsi="Arial" w:cs="Arial"/>
              </w:rPr>
              <w:t>Datum, Unterschrift</w:t>
            </w:r>
          </w:p>
        </w:tc>
      </w:tr>
    </w:tbl>
    <w:p w:rsidR="00652C93" w:rsidRDefault="00652C93" w:rsidP="00652C93"/>
    <w:sectPr w:rsidR="00652C9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CB" w:rsidRDefault="00F84FCB">
      <w:r>
        <w:separator/>
      </w:r>
    </w:p>
  </w:endnote>
  <w:endnote w:type="continuationSeparator" w:id="0">
    <w:p w:rsidR="00F84FCB" w:rsidRDefault="00F8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B2" w:rsidRDefault="002E15B2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B2" w:rsidRDefault="002E15B2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CB" w:rsidRDefault="00F84FCB">
      <w:r>
        <w:separator/>
      </w:r>
    </w:p>
  </w:footnote>
  <w:footnote w:type="continuationSeparator" w:id="0">
    <w:p w:rsidR="00F84FCB" w:rsidRDefault="00F8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B2" w:rsidRDefault="002E15B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E15B2" w:rsidRDefault="002E15B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B2" w:rsidRDefault="002E15B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44381">
      <w:rPr>
        <w:rStyle w:val="Seitenzahl"/>
        <w:noProof/>
      </w:rPr>
      <w:t>2</w:t>
    </w:r>
    <w:r>
      <w:rPr>
        <w:rStyle w:val="Seitenzahl"/>
      </w:rPr>
      <w:fldChar w:fldCharType="end"/>
    </w:r>
  </w:p>
  <w:p w:rsidR="002E15B2" w:rsidRDefault="002E15B2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:rsidR="002E15B2" w:rsidRDefault="002E15B2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LUSLinkSource" w:val="T:\Cobra_DC\System\Ap_symb.doc"/>
    <w:docVar w:name="cbDoc" w:val=" 1"/>
    <w:docVar w:name="cbGoto" w:val=" 2"/>
    <w:docVar w:name="cbIns" w:val=" 2"/>
    <w:docVar w:name="dlbSymBar" w:val="Adress PLUS cobra "/>
    <w:docVar w:name="tbSymPos" w:val=" 2"/>
  </w:docVars>
  <w:rsids>
    <w:rsidRoot w:val="00652C93"/>
    <w:rsid w:val="00057B47"/>
    <w:rsid w:val="002737F6"/>
    <w:rsid w:val="002E0274"/>
    <w:rsid w:val="002E15B2"/>
    <w:rsid w:val="004320BE"/>
    <w:rsid w:val="00444381"/>
    <w:rsid w:val="005E2357"/>
    <w:rsid w:val="00652C93"/>
    <w:rsid w:val="00660603"/>
    <w:rsid w:val="008175AF"/>
    <w:rsid w:val="00877D21"/>
    <w:rsid w:val="008C5A1B"/>
    <w:rsid w:val="00922BAE"/>
    <w:rsid w:val="009335DB"/>
    <w:rsid w:val="00984975"/>
    <w:rsid w:val="009C35CF"/>
    <w:rsid w:val="00A331F9"/>
    <w:rsid w:val="00AC5281"/>
    <w:rsid w:val="00AE3AAC"/>
    <w:rsid w:val="00B01774"/>
    <w:rsid w:val="00BB30C7"/>
    <w:rsid w:val="00C4341C"/>
    <w:rsid w:val="00C56DEB"/>
    <w:rsid w:val="00D72F7F"/>
    <w:rsid w:val="00D758BC"/>
    <w:rsid w:val="00E1335C"/>
    <w:rsid w:val="00E255B2"/>
    <w:rsid w:val="00E276A7"/>
    <w:rsid w:val="00E9248D"/>
    <w:rsid w:val="00EA370B"/>
    <w:rsid w:val="00F11C88"/>
    <w:rsid w:val="00F67A89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2C93"/>
    <w:rPr>
      <w:rFonts w:ascii="Arial (W1)" w:hAnsi="Arial (W1)"/>
      <w:sz w:val="22"/>
      <w:szCs w:val="22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652C93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2C93"/>
    <w:rPr>
      <w:rFonts w:ascii="Arial (W1)" w:hAnsi="Arial (W1)"/>
      <w:sz w:val="22"/>
      <w:szCs w:val="22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652C93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66C43587085D724FAAD0D5588A62E525" ma:contentTypeVersion="10" ma:contentTypeDescription="Dokumente mit Hauszuordnung (muss) und Thema (kann) als Metadaten" ma:contentTypeScope="" ma:versionID="6f6272c180991f232969a1a9ad171537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15d404d1-dbae-49a2-abe2-af5ab92f4cbe" targetNamespace="http://schemas.microsoft.com/office/2006/metadata/properties" ma:root="true" ma:fieldsID="89f95112ae1d4fbc819b92d487aa346d" ns1:_="" ns2:_="" ns3:_="">
    <xsd:import namespace="http://schemas.microsoft.com/sharepoint/v3"/>
    <xsd:import namespace="77a18adb-f851-4ef9-82c7-7dd03982d471"/>
    <xsd:import namespace="15d404d1-dbae-49a2-abe2-af5ab92f4cbe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PM_x002d_Datu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nillable="true" ma:taxonomy="true" ma:internalName="l2262d87fef34707aeb1ab617e2e8490" ma:taxonomyFieldName="Haus" ma:displayName="Zuständigkeit" ma:default="83;#Stuttgart|f45ec47b-8c76-40c9-88dc-0bee6f294437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04d1-dbae-49a2-abe2-af5ab92f4cbe" elementFormDefault="qualified">
    <xsd:import namespace="http://schemas.microsoft.com/office/2006/documentManagement/types"/>
    <xsd:import namespace="http://schemas.microsoft.com/office/infopath/2007/PartnerControls"/>
    <xsd:element name="PM_x002d_Datum" ma:index="17" ma:displayName="PM-Datum" ma:default="[today]" ma:description="Datum der zugehörigen Pressemitteilung" ma:format="DateOnly" ma:internalName="PM_x002d_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18adb-f851-4ef9-82c7-7dd03982d471">
      <Value>102</Value>
      <Value>83</Value>
      <Value>80</Value>
    </TaxCatchAll>
    <RoutingRuleDescription xmlns="http://schemas.microsoft.com/sharepoint/v3">Antwortfax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PM-Anhang</TermName>
          <TermId xmlns="http://schemas.microsoft.com/office/infopath/2007/PartnerControls">f1c4242d-b391-4899-b5ef-3340558d872a</TermId>
        </TermInfo>
      </Terms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Wirtschaft</TermName>
          <TermId xmlns="http://schemas.microsoft.com/office/infopath/2007/PartnerControls">bab1b3c1-784b-4e4d-977e-99fd7767cf56</TermId>
        </TermInfo>
      </Terms>
    </i6c2abccfc944910a52b89e3dd325170>
    <PM_x002d_Datum xmlns="15d404d1-dbae-49a2-abe2-af5ab92f4cbe">2016-09-26T22:00:00+00:00</PM_x002d_Datum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Stuttgart</TermName>
          <TermId xmlns="http://schemas.microsoft.com/office/infopath/2007/PartnerControls">f45ec47b-8c76-40c9-88dc-0bee6f294437</TermId>
        </TermInfo>
      </Terms>
    </l2262d87fef34707aeb1ab617e2e8490>
  </documentManagement>
</p:properties>
</file>

<file path=customXml/itemProps1.xml><?xml version="1.0" encoding="utf-8"?>
<ds:datastoreItem xmlns:ds="http://schemas.openxmlformats.org/officeDocument/2006/customXml" ds:itemID="{D8841A6F-A5C7-4574-BB01-1D41EEC8F72E}"/>
</file>

<file path=customXml/itemProps2.xml><?xml version="1.0" encoding="utf-8"?>
<ds:datastoreItem xmlns:ds="http://schemas.openxmlformats.org/officeDocument/2006/customXml" ds:itemID="{6C3D956D-56B8-4237-BC8B-D79C5D202841}"/>
</file>

<file path=customXml/itemProps3.xml><?xml version="1.0" encoding="utf-8"?>
<ds:datastoreItem xmlns:ds="http://schemas.openxmlformats.org/officeDocument/2006/customXml" ds:itemID="{BF6DAC9C-A839-4D7C-BD94-92B28F09EF41}"/>
</file>

<file path=docProps/app.xml><?xml version="1.0" encoding="utf-8"?>
<Properties xmlns="http://schemas.openxmlformats.org/officeDocument/2006/extended-properties" xmlns:vt="http://schemas.openxmlformats.org/officeDocument/2006/docPropsVTypes">
  <Template>30B80E4A.dotm</Template>
  <TotalTime>0</TotalTime>
  <Pages>1</Pages>
  <Words>69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Innenverwaltung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Preisverleihung des Design Center Baden-Württemberg</dc:title>
  <dc:creator>Steinmetz, Iris (RPS)</dc:creator>
  <cp:lastModifiedBy>Fitz, Silvia (RPS)</cp:lastModifiedBy>
  <cp:revision>2</cp:revision>
  <cp:lastPrinted>2013-10-07T09:22:00Z</cp:lastPrinted>
  <dcterms:created xsi:type="dcterms:W3CDTF">2016-09-27T08:03:00Z</dcterms:created>
  <dcterms:modified xsi:type="dcterms:W3CDTF">2016-09-27T08:03:00Z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0x010100CAC1C5DF2F8A4747BD5B292A85E79AE70066C43587085D724FAAD0D5588A62E525</vt:lpwstr>
  </property>
  <property fmtid="{D5CDD505-2E9C-101B-9397-08002B2CF9AE}" pid="3" name="Haus">
    <vt:lpwstr>83;#Stuttgart|f45ec47b-8c76-40c9-88dc-0bee6f294437</vt:lpwstr>
  </property>
  <property fmtid="{D5CDD505-2E9C-101B-9397-08002B2CF9AE}" pid="4" name="Themenkategorie">
    <vt:lpwstr>80;#Wirtschaft|bab1b3c1-784b-4e4d-977e-99fd7767cf56</vt:lpwstr>
  </property>
  <property fmtid="{D5CDD505-2E9C-101B-9397-08002B2CF9AE}" pid="5" name="Dokumentenart">
    <vt:lpwstr>102;#PM-Anhang|f1c4242d-b391-4899-b5ef-3340558d872a</vt:lpwstr>
  </property>
</Properties>
</file>